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1F" w:rsidRDefault="00732FA8" w:rsidP="009D2D84">
      <w:pPr>
        <w:shd w:val="clear" w:color="auto" w:fill="FFFFFF"/>
        <w:spacing w:after="0" w:line="240" w:lineRule="auto"/>
        <w:ind w:left="450" w:right="450"/>
        <w:jc w:val="center"/>
        <w:textAlignment w:val="baseline"/>
      </w:pPr>
      <w:r>
        <w:t xml:space="preserve"> </w:t>
      </w:r>
      <w:bookmarkStart w:id="0" w:name="_GoBack"/>
      <w:bookmarkEnd w:id="0"/>
      <w:r w:rsidR="009D2D84">
        <w:t xml:space="preserve">                                                                                                                                                                                        ЗАТВЕРДЖЕНО</w:t>
      </w:r>
      <w:r w:rsidR="009D2D84">
        <w:br/>
        <w:t xml:space="preserve">                                                                                                                                                                                     Наказ Міністерства економічного розвитку</w:t>
      </w:r>
      <w:r w:rsidR="009D2D84">
        <w:br/>
        <w:t xml:space="preserve">                                                                                                                                                                                     і торгівлі України</w:t>
      </w:r>
      <w:r w:rsidR="009D2D84">
        <w:br/>
        <w:t xml:space="preserve">                                                                                                                                                                                     15.09.2014  № 1106</w:t>
      </w:r>
    </w:p>
    <w:p w:rsidR="009D2D84" w:rsidRDefault="009D2D84" w:rsidP="009D2D84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</w:pPr>
      <w:r>
        <w:br/>
      </w:r>
    </w:p>
    <w:p w:rsidR="009D2D84" w:rsidRDefault="009D2D84" w:rsidP="009D2D84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</w:pPr>
      <w:r w:rsidRPr="0071328A"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  <w:t>РІЧНИЙ ПЛАН ЗАКУПІВЕЛЬ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  <w:t xml:space="preserve">  </w:t>
      </w:r>
    </w:p>
    <w:p w:rsidR="009D2D84" w:rsidRDefault="009D2D84" w:rsidP="009D2D84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lang w:eastAsia="uk-UA"/>
        </w:rPr>
      </w:pPr>
      <w:r w:rsidRPr="0071328A"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  <w:t>2015</w:t>
      </w:r>
      <w:r w:rsidRPr="0071328A"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  <w:t xml:space="preserve"> рік</w:t>
      </w:r>
      <w:r w:rsidRPr="007132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7132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1A657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Відділ освіти Дергачівської райдержадміністрації Харківської області, код за ЄДРПОУ </w:t>
      </w:r>
      <w:r w:rsidRPr="001A657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  <w:t> </w:t>
      </w:r>
      <w:r w:rsidRPr="001A6577">
        <w:rPr>
          <w:rFonts w:ascii="Times New Roman" w:hAnsi="Times New Roman" w:cs="Times New Roman"/>
          <w:b/>
          <w:bCs/>
          <w:sz w:val="28"/>
          <w:szCs w:val="28"/>
          <w:u w:val="single"/>
        </w:rPr>
        <w:t>02146436</w:t>
      </w:r>
      <w:r w:rsidRPr="0071328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  <w:br/>
      </w:r>
      <w:r w:rsidRPr="0071328A">
        <w:rPr>
          <w:rFonts w:ascii="Times New Roman" w:eastAsia="Times New Roman" w:hAnsi="Times New Roman" w:cs="Times New Roman"/>
          <w:b/>
          <w:bCs/>
          <w:color w:val="000000"/>
          <w:sz w:val="20"/>
          <w:lang w:eastAsia="uk-UA"/>
        </w:rPr>
        <w:t>(найменування замовника, код за ЄДРПОУ)</w:t>
      </w:r>
    </w:p>
    <w:p w:rsidR="009D2D84" w:rsidRPr="0071328A" w:rsidRDefault="009D2D84" w:rsidP="009D2D84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5000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4A0"/>
      </w:tblPr>
      <w:tblGrid>
        <w:gridCol w:w="2221"/>
        <w:gridCol w:w="2329"/>
        <w:gridCol w:w="2697"/>
        <w:gridCol w:w="2513"/>
        <w:gridCol w:w="2722"/>
        <w:gridCol w:w="2672"/>
      </w:tblGrid>
      <w:tr w:rsidR="009D2D84" w:rsidRPr="0020664C" w:rsidTr="009B0F1F"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2D84" w:rsidRPr="0020664C" w:rsidRDefault="009D2D84" w:rsidP="00AA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0664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Предмет закупівлі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2D84" w:rsidRPr="0020664C" w:rsidRDefault="009D2D84" w:rsidP="00AA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0664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Код КЕКВ (для бюджетних коштів)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2D84" w:rsidRPr="0020664C" w:rsidRDefault="009D2D84" w:rsidP="00AA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0664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Очікувана вартість предмета закупівлі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2D84" w:rsidRPr="0020664C" w:rsidRDefault="009D2D84" w:rsidP="00AA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0664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Процедура закупівлі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2D84" w:rsidRPr="0020664C" w:rsidRDefault="009D2D84" w:rsidP="00AA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0664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Орієнтовний початок проведення процедури закупівлі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2D84" w:rsidRPr="0020664C" w:rsidRDefault="009D2D84" w:rsidP="00AA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0664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Примітки</w:t>
            </w:r>
          </w:p>
        </w:tc>
      </w:tr>
      <w:tr w:rsidR="009D2D84" w:rsidRPr="0020664C" w:rsidTr="009B0F1F">
        <w:trPr>
          <w:trHeight w:val="95"/>
        </w:trPr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D2D84" w:rsidRPr="0020664C" w:rsidRDefault="009D2D84" w:rsidP="00AA576C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0664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D2D84" w:rsidRPr="0020664C" w:rsidRDefault="009D2D84" w:rsidP="00AA576C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0664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D2D84" w:rsidRPr="0020664C" w:rsidRDefault="009D2D84" w:rsidP="00AA576C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0664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D2D84" w:rsidRPr="0020664C" w:rsidRDefault="009D2D84" w:rsidP="00AA576C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0664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D2D84" w:rsidRPr="0020664C" w:rsidRDefault="009D2D84" w:rsidP="00AA576C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0664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D2D84" w:rsidRPr="0020664C" w:rsidRDefault="009D2D84" w:rsidP="00AA576C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0664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</w:tr>
      <w:tr w:rsidR="009D2D84" w:rsidRPr="0020664C" w:rsidTr="009B0F1F">
        <w:trPr>
          <w:trHeight w:val="1657"/>
        </w:trPr>
        <w:tc>
          <w:tcPr>
            <w:tcW w:w="22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5EF9" w:rsidRDefault="009D2D84" w:rsidP="00AA576C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код.35.30.1-пара та гаряча вода;постачання пари та гарячої води </w:t>
            </w:r>
          </w:p>
          <w:p w:rsidR="009D2D84" w:rsidRPr="00675EF9" w:rsidRDefault="00675EF9" w:rsidP="00675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 лоти)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2D84" w:rsidRPr="0020664C" w:rsidRDefault="009D2D84" w:rsidP="00AA576C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2271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5EF9" w:rsidRDefault="009D2D84" w:rsidP="00675E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75E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8295163,00 грн. (вісім мільйонів двісті дев’яносто п’ять тисяч сто шістдесят три гривні 00 копійок) </w:t>
            </w:r>
          </w:p>
          <w:p w:rsidR="00675EF9" w:rsidRDefault="00675EF9" w:rsidP="00675E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9D2D84" w:rsidRDefault="00675EF9" w:rsidP="00675E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Лот 1 – 2751648,00(два мільйони сімсот п’ятдесят одна тисяча шістсот сорок вісім грн.00коп)</w:t>
            </w:r>
          </w:p>
          <w:p w:rsidR="00675EF9" w:rsidRDefault="00675EF9" w:rsidP="00675E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Лот 2- 2797059,00 (два мільйони сімсот дев’яносто сім тисяч п’ятдесят дев’ять грн.00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</w:p>
          <w:p w:rsidR="00675EF9" w:rsidRPr="00675EF9" w:rsidRDefault="00675EF9" w:rsidP="00675E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Лот 3- 2746456,00 (два мільйони сімсот сорок шість тисяч чотириста п’ятдесят шість грн.00коп)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2D84" w:rsidRPr="009A383F" w:rsidRDefault="009D2D84" w:rsidP="00AA576C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</w:t>
            </w:r>
            <w:r w:rsidRPr="009A383F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ереговорна процедура закупівлі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2D84" w:rsidRPr="0020664C" w:rsidRDefault="009D2D84" w:rsidP="00AA576C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Січень 2015р.  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57"/>
            </w:tblGrid>
            <w:tr w:rsidR="00675EF9" w:rsidRPr="00675EF9" w:rsidTr="00675EF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75EF9" w:rsidRPr="00675EF9" w:rsidRDefault="00675EF9" w:rsidP="00675E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proofErr w:type="spellStart"/>
                  <w:r w:rsidRPr="00675E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Переговорна</w:t>
                  </w:r>
                  <w:proofErr w:type="spellEnd"/>
                  <w:r w:rsidRPr="00675E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процедура </w:t>
                  </w:r>
                  <w:proofErr w:type="spellStart"/>
                  <w:r w:rsidRPr="00675E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застосовується</w:t>
                  </w:r>
                  <w:proofErr w:type="spellEnd"/>
                  <w:r w:rsidRPr="00675E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на </w:t>
                  </w:r>
                  <w:proofErr w:type="spellStart"/>
                  <w:proofErr w:type="gramStart"/>
                  <w:r w:rsidRPr="00675E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</w:t>
                  </w:r>
                  <w:proofErr w:type="gramEnd"/>
                  <w:r w:rsidRPr="00675E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ідставі</w:t>
                  </w:r>
                  <w:proofErr w:type="spellEnd"/>
                  <w:r w:rsidRPr="00675E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п. 2 ч.2 ст. 39 Закону </w:t>
                  </w:r>
                  <w:proofErr w:type="spellStart"/>
                  <w:r w:rsidRPr="00675E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України</w:t>
                  </w:r>
                  <w:proofErr w:type="spellEnd"/>
                  <w:r w:rsidRPr="00675E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"Про </w:t>
                  </w:r>
                  <w:proofErr w:type="spellStart"/>
                  <w:r w:rsidRPr="00675E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здійснення</w:t>
                  </w:r>
                  <w:proofErr w:type="spellEnd"/>
                  <w:r w:rsidRPr="00675E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675E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державних</w:t>
                  </w:r>
                  <w:proofErr w:type="spellEnd"/>
                  <w:r w:rsidRPr="00675E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675E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закупівель</w:t>
                  </w:r>
                  <w:proofErr w:type="spellEnd"/>
                  <w:r w:rsidRPr="00675E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" у </w:t>
                  </w:r>
                  <w:proofErr w:type="spellStart"/>
                  <w:r w:rsidRPr="00675E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зв’язку</w:t>
                  </w:r>
                  <w:proofErr w:type="spellEnd"/>
                  <w:r w:rsidRPr="00675E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675E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з</w:t>
                  </w:r>
                  <w:proofErr w:type="spellEnd"/>
                  <w:r w:rsidRPr="00675E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675E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відсутністю</w:t>
                  </w:r>
                  <w:proofErr w:type="spellEnd"/>
                  <w:r w:rsidRPr="00675E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675E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конкуренції</w:t>
                  </w:r>
                  <w:proofErr w:type="spellEnd"/>
                  <w:r w:rsidRPr="00675E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(у тому </w:t>
                  </w:r>
                  <w:proofErr w:type="spellStart"/>
                  <w:r w:rsidRPr="00675E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числі</w:t>
                  </w:r>
                  <w:proofErr w:type="spellEnd"/>
                  <w:r w:rsidRPr="00675E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675E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з</w:t>
                  </w:r>
                  <w:proofErr w:type="spellEnd"/>
                  <w:r w:rsidRPr="00675E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675E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технічних</w:t>
                  </w:r>
                  <w:proofErr w:type="spellEnd"/>
                  <w:r w:rsidRPr="00675E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причин) на </w:t>
                  </w:r>
                  <w:proofErr w:type="spellStart"/>
                  <w:r w:rsidRPr="00675E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відповідному</w:t>
                  </w:r>
                  <w:proofErr w:type="spellEnd"/>
                  <w:r w:rsidRPr="00675E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ринку, </w:t>
                  </w:r>
                  <w:proofErr w:type="spellStart"/>
                  <w:r w:rsidRPr="00675E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внаслідок</w:t>
                  </w:r>
                  <w:proofErr w:type="spellEnd"/>
                  <w:r w:rsidRPr="00675E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675E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чого</w:t>
                  </w:r>
                  <w:proofErr w:type="spellEnd"/>
                  <w:r w:rsidRPr="00675E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675E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договір</w:t>
                  </w:r>
                  <w:proofErr w:type="spellEnd"/>
                  <w:r w:rsidRPr="00675E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про </w:t>
                  </w:r>
                  <w:proofErr w:type="spellStart"/>
                  <w:r w:rsidRPr="00675E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закупівлю</w:t>
                  </w:r>
                  <w:proofErr w:type="spellEnd"/>
                  <w:r w:rsidRPr="00675E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675E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може</w:t>
                  </w:r>
                  <w:proofErr w:type="spellEnd"/>
                  <w:r w:rsidRPr="00675E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бути </w:t>
                  </w:r>
                  <w:proofErr w:type="spellStart"/>
                  <w:r w:rsidRPr="00675E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укладено</w:t>
                  </w:r>
                  <w:proofErr w:type="spellEnd"/>
                  <w:r w:rsidRPr="00675E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675E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лише</w:t>
                  </w:r>
                  <w:proofErr w:type="spellEnd"/>
                  <w:r w:rsidRPr="00675E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675E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з</w:t>
                  </w:r>
                  <w:proofErr w:type="spellEnd"/>
                  <w:r w:rsidRPr="00675E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одним </w:t>
                  </w:r>
                  <w:proofErr w:type="spellStart"/>
                  <w:r w:rsidRPr="00675E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постачальником</w:t>
                  </w:r>
                  <w:proofErr w:type="spellEnd"/>
                  <w:r w:rsidRPr="00675E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за </w:t>
                  </w:r>
                  <w:proofErr w:type="spellStart"/>
                  <w:r w:rsidRPr="00675E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відсутності</w:t>
                  </w:r>
                  <w:proofErr w:type="spellEnd"/>
                  <w:r w:rsidRPr="00675E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при </w:t>
                  </w:r>
                  <w:proofErr w:type="spellStart"/>
                  <w:r w:rsidRPr="00675E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цьому</w:t>
                  </w:r>
                  <w:proofErr w:type="spellEnd"/>
                  <w:r w:rsidRPr="00675E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675EF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альтернативи</w:t>
                  </w:r>
                  <w:proofErr w:type="spellEnd"/>
                </w:p>
              </w:tc>
            </w:tr>
          </w:tbl>
          <w:p w:rsidR="00675EF9" w:rsidRPr="007E61DA" w:rsidRDefault="00675EF9" w:rsidP="007E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61D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Лот 1- </w:t>
            </w:r>
            <w:proofErr w:type="gramStart"/>
            <w:r w:rsidRPr="007E61DA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gramEnd"/>
            <w:r w:rsidRPr="007E61DA">
              <w:rPr>
                <w:rFonts w:ascii="Times New Roman" w:hAnsi="Times New Roman" w:cs="Times New Roman"/>
                <w:sz w:val="20"/>
                <w:szCs w:val="20"/>
              </w:rPr>
              <w:t xml:space="preserve">  "ЕКОТЕХНОПАРК</w:t>
            </w:r>
            <w:r w:rsidRPr="007E61D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7E61DA" w:rsidRPr="007E61DA" w:rsidRDefault="00675EF9" w:rsidP="007E61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61D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Лот 2-</w:t>
            </w:r>
            <w:r w:rsidRPr="007E61DA">
              <w:rPr>
                <w:rFonts w:ascii="Times New Roman" w:hAnsi="Times New Roman" w:cs="Times New Roman"/>
                <w:sz w:val="20"/>
                <w:szCs w:val="20"/>
              </w:rPr>
              <w:t>ХОКП "Дирекція розвитку інфраструктури території"</w:t>
            </w:r>
          </w:p>
          <w:p w:rsidR="00675EF9" w:rsidRPr="00675EF9" w:rsidRDefault="00675EF9" w:rsidP="007E61DA">
            <w:pPr>
              <w:pStyle w:val="a3"/>
              <w:rPr>
                <w:rFonts w:eastAsia="Times New Roman"/>
                <w:lang w:eastAsia="uk-UA"/>
              </w:rPr>
            </w:pPr>
            <w:r w:rsidRPr="007E61DA">
              <w:rPr>
                <w:rFonts w:ascii="Times New Roman" w:hAnsi="Times New Roman" w:cs="Times New Roman"/>
                <w:sz w:val="20"/>
                <w:szCs w:val="20"/>
              </w:rPr>
              <w:t>Лот 3 -</w:t>
            </w:r>
            <w:r w:rsidR="007E61DA" w:rsidRPr="007E61DA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Pr="007E61DA">
              <w:rPr>
                <w:rFonts w:ascii="Times New Roman" w:hAnsi="Times New Roman" w:cs="Times New Roman"/>
                <w:sz w:val="20"/>
                <w:szCs w:val="20"/>
              </w:rPr>
              <w:t xml:space="preserve"> “Харківські теплові </w:t>
            </w:r>
            <w:proofErr w:type="spellStart"/>
            <w:r w:rsidRPr="007E61DA">
              <w:rPr>
                <w:rFonts w:ascii="Times New Roman" w:hAnsi="Times New Roman" w:cs="Times New Roman"/>
                <w:sz w:val="20"/>
                <w:szCs w:val="20"/>
              </w:rPr>
              <w:t>мережі”</w:t>
            </w:r>
            <w:proofErr w:type="spellEnd"/>
          </w:p>
        </w:tc>
      </w:tr>
      <w:tr w:rsidR="009D2D84" w:rsidRPr="0020664C" w:rsidTr="009B0F1F">
        <w:trPr>
          <w:trHeight w:val="1412"/>
        </w:trPr>
        <w:tc>
          <w:tcPr>
            <w:tcW w:w="22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2D84" w:rsidRDefault="009D2D84" w:rsidP="00AA576C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код 37.00.1-послуги каналізаційні(обробляння вигрібних ям і відстійників відходів)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2D84" w:rsidRDefault="009D2D84" w:rsidP="00AA576C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2D84" w:rsidRPr="00970BD1" w:rsidRDefault="009D2D84" w:rsidP="005F3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179097,00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(сто сімдесят дев</w:t>
            </w:r>
            <w:r w:rsidRPr="00970B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ять тисяч дев</w:t>
            </w:r>
            <w:r w:rsidRPr="00970B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’яносто сім гривень 00 копійок)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2D84" w:rsidRPr="0020664C" w:rsidRDefault="009D2D84" w:rsidP="00AA576C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0664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Відкриті торги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2D84" w:rsidRDefault="009D2D84" w:rsidP="00AA576C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Січень 2015р.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2D84" w:rsidRPr="0020664C" w:rsidRDefault="009D2D84" w:rsidP="00AA576C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D2D84" w:rsidRPr="0020664C" w:rsidTr="009B0F1F">
        <w:trPr>
          <w:trHeight w:val="1546"/>
        </w:trPr>
        <w:tc>
          <w:tcPr>
            <w:tcW w:w="22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2D84" w:rsidRDefault="009D2D84" w:rsidP="00AA576C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код  35.12.1-передавання електричної енергії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2D84" w:rsidRDefault="009D2D84" w:rsidP="00AA576C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2273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2D84" w:rsidRPr="008F25B9" w:rsidRDefault="009D2D84" w:rsidP="005F3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1186293,00 грн. (один мільйон сто вісімдесят шість тисяч двісті дев</w:t>
            </w:r>
            <w:r w:rsidRPr="008F25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яносто три гривні 00 копійок)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2D84" w:rsidRPr="0020664C" w:rsidRDefault="009D2D84" w:rsidP="00AA576C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</w:t>
            </w:r>
            <w:r w:rsidRPr="009A383F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ереговорна процедура закупівлі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2D84" w:rsidRDefault="009D2D84" w:rsidP="00AA576C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Січень 2015р.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2D84" w:rsidRPr="0020664C" w:rsidRDefault="009D2D84" w:rsidP="00AA576C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D2D84" w:rsidRPr="0020664C" w:rsidTr="009B0F1F">
        <w:trPr>
          <w:trHeight w:val="1559"/>
        </w:trPr>
        <w:tc>
          <w:tcPr>
            <w:tcW w:w="22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2D84" w:rsidRDefault="009D2D84" w:rsidP="00AA576C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код  19.20.2- паливо рідинне та  газ;оливи мастильні (бензин А-92,бензин А-95, дизельне пальне,дизельне мастило, мастило напівсинтетичне)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2D84" w:rsidRDefault="009D2D84" w:rsidP="00AA576C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2D84" w:rsidRPr="001C2361" w:rsidRDefault="009D2D84" w:rsidP="005F3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717579,50 грн. (сімсот сімнадцять тисяч п</w:t>
            </w:r>
            <w:r w:rsidRPr="001C236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ятсот сімдесят дев</w:t>
            </w:r>
            <w:r w:rsidRPr="001C236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ять гривень 50 копійок)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2D84" w:rsidRPr="0020664C" w:rsidRDefault="009D2D84" w:rsidP="00AA576C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0664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Відкриті торги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2D84" w:rsidRDefault="009D2D84" w:rsidP="00AA576C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Січень 2015р.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2D84" w:rsidRPr="0020664C" w:rsidRDefault="009D2D84" w:rsidP="00AA576C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D2D84" w:rsidRPr="0020664C" w:rsidTr="009B0F1F">
        <w:trPr>
          <w:trHeight w:val="1638"/>
        </w:trPr>
        <w:tc>
          <w:tcPr>
            <w:tcW w:w="22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2D84" w:rsidRDefault="009D2D84" w:rsidP="00AA576C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код 06.20.1 – газ природний,скраплений або в газоподібному стані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2D84" w:rsidRDefault="009D2D84" w:rsidP="00AA576C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2274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2D84" w:rsidRPr="001C2361" w:rsidRDefault="009D2D84" w:rsidP="005F3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2086455,00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(два мільйони вісімдесят шість тисяч чотириста п</w:t>
            </w:r>
            <w:r w:rsidRPr="001C236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’ятдесят п’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ять гривень 00 копійок)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2D84" w:rsidRPr="0020664C" w:rsidRDefault="009D2D84" w:rsidP="00AA576C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</w:t>
            </w:r>
            <w:r w:rsidRPr="009A383F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ереговорна процедура закупівлі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2D84" w:rsidRDefault="009D2D84" w:rsidP="00AA576C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Січень 2015р.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2D84" w:rsidRPr="0020664C" w:rsidRDefault="009D2D84" w:rsidP="00AA576C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F04C0" w:rsidRPr="0020664C" w:rsidTr="00D4789F">
        <w:trPr>
          <w:trHeight w:val="2115"/>
        </w:trPr>
        <w:tc>
          <w:tcPr>
            <w:tcW w:w="22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04C0" w:rsidRPr="009B0F1F" w:rsidRDefault="000F04C0" w:rsidP="009B0F1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B0F1F">
              <w:rPr>
                <w:rFonts w:ascii="Times New Roman" w:hAnsi="Times New Roman" w:cs="Times New Roman"/>
                <w:sz w:val="20"/>
                <w:szCs w:val="20"/>
              </w:rPr>
              <w:t xml:space="preserve">код 10.51.4 - сир сичужний та кисломолочний сир (Сир сичужний та кисломолочний сир (сир твердий, сир кисломолочний, сирки глазуровані)) -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04C0" w:rsidRPr="009B0F1F" w:rsidRDefault="000F04C0" w:rsidP="009B0F1F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F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</w:t>
            </w:r>
            <w:r w:rsidR="009B0F1F" w:rsidRPr="009B0F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2676"/>
            </w:tblGrid>
            <w:tr w:rsidR="000F04C0" w:rsidRPr="00750F8D" w:rsidTr="00CB06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F04C0" w:rsidRPr="00750F8D" w:rsidRDefault="000F04C0" w:rsidP="00CB0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04C0" w:rsidRPr="00750F8D" w:rsidRDefault="000F04C0" w:rsidP="005F38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50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246156</w:t>
                  </w:r>
                  <w:r w:rsidRPr="009B0F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,30</w:t>
                  </w:r>
                  <w:r w:rsidRPr="00750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(двісті сорок шість тисяч сто п'ятдесят шість</w:t>
                  </w:r>
                  <w:r w:rsidRPr="009B0F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гривень</w:t>
                  </w:r>
                  <w:r w:rsidRPr="00750F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30 коп</w:t>
                  </w:r>
                  <w:r w:rsidRPr="009B0F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ійок)</w:t>
                  </w:r>
                </w:p>
              </w:tc>
            </w:tr>
          </w:tbl>
          <w:p w:rsidR="000F04C0" w:rsidRPr="009B0F1F" w:rsidRDefault="000F04C0" w:rsidP="000F04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F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04C0" w:rsidRPr="009B0F1F" w:rsidRDefault="009B0F1F" w:rsidP="00AA576C">
            <w:pPr>
              <w:spacing w:after="0" w:line="120" w:lineRule="atLeast"/>
              <w:jc w:val="center"/>
              <w:textAlignment w:val="baseline"/>
              <w:rPr>
                <w:rStyle w:val="rvts0"/>
                <w:rFonts w:ascii="Times New Roman" w:hAnsi="Times New Roman" w:cs="Times New Roman"/>
                <w:sz w:val="20"/>
                <w:szCs w:val="20"/>
              </w:rPr>
            </w:pPr>
            <w:r w:rsidRPr="009B0F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Відкриті торги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04C0" w:rsidRPr="009B0F1F" w:rsidRDefault="009B0F1F" w:rsidP="009B0F1F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F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Лютий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Pr="009B0F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5р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04C0" w:rsidRPr="0020664C" w:rsidRDefault="000F04C0" w:rsidP="00AA576C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F04C0" w:rsidRPr="0020664C" w:rsidTr="009B0F1F">
        <w:trPr>
          <w:trHeight w:val="1967"/>
        </w:trPr>
        <w:tc>
          <w:tcPr>
            <w:tcW w:w="22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04C0" w:rsidRPr="009B0F1F" w:rsidRDefault="000F04C0" w:rsidP="00AA576C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F04C0" w:rsidRPr="009B0F1F" w:rsidRDefault="000F04C0" w:rsidP="009B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F1F">
              <w:rPr>
                <w:rFonts w:ascii="Times New Roman" w:hAnsi="Times New Roman" w:cs="Times New Roman"/>
                <w:sz w:val="20"/>
                <w:szCs w:val="20"/>
              </w:rPr>
              <w:t>код 10.81.1 - цукор-сирець, тростинний і очищений тростинний чи буряковий цукор (сахароза); меляса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04C0" w:rsidRPr="009B0F1F" w:rsidRDefault="000F04C0" w:rsidP="009B0F1F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F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</w:t>
            </w:r>
            <w:r w:rsidR="009B0F1F" w:rsidRPr="009B0F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04C0" w:rsidRPr="009B0F1F" w:rsidRDefault="009B0F1F" w:rsidP="005F3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50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181718</w:t>
            </w:r>
            <w:r w:rsidRPr="009B0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,70</w:t>
            </w:r>
            <w:r w:rsidRPr="00750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(сто вісімдесят одна тисяча сімсот вісімнадцять</w:t>
            </w:r>
            <w:r w:rsidRPr="009B0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гривень</w:t>
            </w:r>
            <w:r w:rsidRPr="00750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70коп</w:t>
            </w:r>
            <w:r w:rsidRPr="009B0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ійок)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04C0" w:rsidRPr="009B0F1F" w:rsidRDefault="009B0F1F" w:rsidP="00AA576C">
            <w:pPr>
              <w:spacing w:after="0" w:line="120" w:lineRule="atLeast"/>
              <w:jc w:val="center"/>
              <w:textAlignment w:val="baseline"/>
              <w:rPr>
                <w:rStyle w:val="rvts0"/>
                <w:rFonts w:ascii="Times New Roman" w:hAnsi="Times New Roman" w:cs="Times New Roman"/>
                <w:sz w:val="20"/>
                <w:szCs w:val="20"/>
              </w:rPr>
            </w:pPr>
            <w:r w:rsidRPr="009B0F1F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Відкриті торги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04C0" w:rsidRPr="009B0F1F" w:rsidRDefault="009B0F1F" w:rsidP="00AA576C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F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Лютий 2015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04C0" w:rsidRPr="0020664C" w:rsidRDefault="000F04C0" w:rsidP="00AA576C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9D2D84" w:rsidRPr="0071328A" w:rsidRDefault="009D2D84" w:rsidP="009D2D8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132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Затверджений рішенням комітету з конкурсних торгів від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22 січня 2015 року</w:t>
      </w:r>
      <w:r w:rsidRPr="007132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№ </w:t>
      </w:r>
      <w:r w:rsidRPr="001C23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</w:t>
      </w:r>
      <w:r w:rsidRPr="009825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>7</w:t>
      </w:r>
      <w:r w:rsidRPr="001C23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 .</w:t>
      </w:r>
    </w:p>
    <w:tbl>
      <w:tblPr>
        <w:tblW w:w="4953" w:type="pct"/>
        <w:tblInd w:w="142" w:type="dxa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4A0"/>
      </w:tblPr>
      <w:tblGrid>
        <w:gridCol w:w="6425"/>
        <w:gridCol w:w="4007"/>
        <w:gridCol w:w="4564"/>
      </w:tblGrid>
      <w:tr w:rsidR="009D2D84" w:rsidRPr="0071328A" w:rsidTr="00D4789F"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2D84" w:rsidRPr="0071328A" w:rsidRDefault="009D2D84" w:rsidP="00AA576C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32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Голова комітету з конкурсних торгів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2D84" w:rsidRPr="0071328A" w:rsidRDefault="009D2D84" w:rsidP="00AA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32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</w:t>
            </w:r>
            <w:r w:rsidRPr="007132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 xml:space="preserve">            </w:t>
            </w:r>
            <w:r w:rsidRPr="0071328A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(підпис)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D09" w:rsidRDefault="00943D09" w:rsidP="00AA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</w:pPr>
          </w:p>
          <w:p w:rsidR="009D2D84" w:rsidRPr="001C2361" w:rsidRDefault="009D2D84" w:rsidP="00AA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___</w:t>
            </w:r>
            <w:r w:rsidRPr="001C23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Волошко С.Г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______</w:t>
            </w:r>
          </w:p>
          <w:p w:rsidR="009D2D84" w:rsidRPr="0071328A" w:rsidRDefault="009D2D84" w:rsidP="00AA57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328A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(ініціали та прізвище)</w:t>
            </w:r>
          </w:p>
        </w:tc>
      </w:tr>
      <w:tr w:rsidR="00D4789F" w:rsidRPr="0071328A" w:rsidTr="00D4789F"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789F" w:rsidRPr="0071328A" w:rsidRDefault="00D4789F" w:rsidP="00CB066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32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Секретар комітету з конкурсних торгів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789F" w:rsidRPr="0071328A" w:rsidRDefault="00D4789F" w:rsidP="00CB06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32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 </w:t>
            </w:r>
            <w:r w:rsidRPr="007132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 xml:space="preserve">          </w:t>
            </w:r>
            <w:r w:rsidRPr="0071328A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(підпис)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5290" w:rsidRDefault="00D4789F" w:rsidP="0061529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</w:pPr>
            <w:r w:rsidRPr="001C23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</w:t>
            </w:r>
            <w:proofErr w:type="spellStart"/>
            <w:r w:rsidRPr="001C23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Смолякова</w:t>
            </w:r>
            <w:proofErr w:type="spellEnd"/>
            <w:r w:rsidRPr="001C23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О.О______</w:t>
            </w:r>
            <w:r w:rsidRPr="007132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1328A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(ініціали та прізвище)</w:t>
            </w:r>
            <w:r w:rsidR="00615290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 xml:space="preserve"> </w:t>
            </w:r>
          </w:p>
          <w:p w:rsidR="00615290" w:rsidRPr="0071328A" w:rsidRDefault="00615290" w:rsidP="0061529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F006B4" w:rsidRDefault="00D4789F" w:rsidP="00615290">
      <w:pPr>
        <w:shd w:val="clear" w:color="auto" w:fill="FFFFFF"/>
        <w:spacing w:after="0" w:line="240" w:lineRule="auto"/>
        <w:ind w:left="450" w:right="450"/>
        <w:jc w:val="center"/>
        <w:textAlignment w:val="baseline"/>
      </w:pPr>
      <w:r>
        <w:t xml:space="preserve">                                                                                                                                                                                    </w:t>
      </w:r>
      <w:r w:rsidR="00615290">
        <w:br/>
      </w:r>
    </w:p>
    <w:sectPr w:rsidR="00F006B4" w:rsidSect="0071328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328A"/>
    <w:rsid w:val="00026E23"/>
    <w:rsid w:val="000F04C0"/>
    <w:rsid w:val="0010345E"/>
    <w:rsid w:val="00126BD9"/>
    <w:rsid w:val="001658D7"/>
    <w:rsid w:val="001A6577"/>
    <w:rsid w:val="001C2361"/>
    <w:rsid w:val="0020664C"/>
    <w:rsid w:val="00223834"/>
    <w:rsid w:val="00287D40"/>
    <w:rsid w:val="0037484F"/>
    <w:rsid w:val="00470516"/>
    <w:rsid w:val="005428C4"/>
    <w:rsid w:val="005D67AC"/>
    <w:rsid w:val="005F38F0"/>
    <w:rsid w:val="00615290"/>
    <w:rsid w:val="00637CDF"/>
    <w:rsid w:val="00671813"/>
    <w:rsid w:val="00675EF9"/>
    <w:rsid w:val="0071328A"/>
    <w:rsid w:val="00732FA8"/>
    <w:rsid w:val="007C29A2"/>
    <w:rsid w:val="007E002E"/>
    <w:rsid w:val="007E61DA"/>
    <w:rsid w:val="008F25B9"/>
    <w:rsid w:val="00943D09"/>
    <w:rsid w:val="00970BD1"/>
    <w:rsid w:val="00982572"/>
    <w:rsid w:val="009A383F"/>
    <w:rsid w:val="009B0F1F"/>
    <w:rsid w:val="009C072C"/>
    <w:rsid w:val="009D2D84"/>
    <w:rsid w:val="009D7DFC"/>
    <w:rsid w:val="00A055E9"/>
    <w:rsid w:val="00A552F5"/>
    <w:rsid w:val="00A90209"/>
    <w:rsid w:val="00AF0CBA"/>
    <w:rsid w:val="00B905A3"/>
    <w:rsid w:val="00BD7B10"/>
    <w:rsid w:val="00D15229"/>
    <w:rsid w:val="00D4789F"/>
    <w:rsid w:val="00DC3F72"/>
    <w:rsid w:val="00DD5757"/>
    <w:rsid w:val="00E5097B"/>
    <w:rsid w:val="00F006B4"/>
    <w:rsid w:val="00F0694D"/>
    <w:rsid w:val="00F25584"/>
    <w:rsid w:val="00F9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713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71328A"/>
  </w:style>
  <w:style w:type="character" w:customStyle="1" w:styleId="apple-converted-space">
    <w:name w:val="apple-converted-space"/>
    <w:basedOn w:val="a0"/>
    <w:rsid w:val="0071328A"/>
  </w:style>
  <w:style w:type="character" w:customStyle="1" w:styleId="rvts90">
    <w:name w:val="rvts90"/>
    <w:basedOn w:val="a0"/>
    <w:rsid w:val="0071328A"/>
  </w:style>
  <w:style w:type="paragraph" w:customStyle="1" w:styleId="rvps12">
    <w:name w:val="rvps12"/>
    <w:basedOn w:val="a"/>
    <w:rsid w:val="00713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71328A"/>
  </w:style>
  <w:style w:type="character" w:customStyle="1" w:styleId="rvts106">
    <w:name w:val="rvts106"/>
    <w:basedOn w:val="a0"/>
    <w:rsid w:val="0071328A"/>
  </w:style>
  <w:style w:type="paragraph" w:customStyle="1" w:styleId="rvps2">
    <w:name w:val="rvps2"/>
    <w:basedOn w:val="a"/>
    <w:rsid w:val="00713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713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aliases w:val="Знак"/>
    <w:basedOn w:val="a"/>
    <w:link w:val="HTML0"/>
    <w:rsid w:val="005D6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aliases w:val="Знак Знак"/>
    <w:basedOn w:val="a0"/>
    <w:link w:val="HTML"/>
    <w:rsid w:val="005D67AC"/>
    <w:rPr>
      <w:rFonts w:ascii="Courier New" w:eastAsia="Courier New" w:hAnsi="Courier New" w:cs="Courier New"/>
      <w:sz w:val="20"/>
      <w:szCs w:val="20"/>
      <w:lang w:val="ru-RU" w:eastAsia="ru-RU"/>
    </w:rPr>
  </w:style>
  <w:style w:type="character" w:customStyle="1" w:styleId="rvts0">
    <w:name w:val="rvts0"/>
    <w:basedOn w:val="a0"/>
    <w:rsid w:val="009A383F"/>
  </w:style>
  <w:style w:type="paragraph" w:styleId="a3">
    <w:name w:val="No Spacing"/>
    <w:uiPriority w:val="1"/>
    <w:qFormat/>
    <w:rsid w:val="007E61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58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2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Admin</cp:lastModifiedBy>
  <cp:revision>15</cp:revision>
  <cp:lastPrinted>2015-04-06T08:07:00Z</cp:lastPrinted>
  <dcterms:created xsi:type="dcterms:W3CDTF">2014-11-14T11:52:00Z</dcterms:created>
  <dcterms:modified xsi:type="dcterms:W3CDTF">2015-04-15T10:26:00Z</dcterms:modified>
</cp:coreProperties>
</file>